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6B" w:rsidRPr="002713F0" w:rsidRDefault="005D116B" w:rsidP="002713F0">
      <w:pPr>
        <w:ind w:right="-1"/>
        <w:rPr>
          <w:sz w:val="28"/>
          <w:szCs w:val="28"/>
          <w:lang w:val="uk-UA"/>
        </w:rPr>
      </w:pPr>
      <w:bookmarkStart w:id="0" w:name="__DdeLink__2462_2786929738"/>
      <w:bookmarkStart w:id="1" w:name="__DdeLink__106_2471696682"/>
      <w:bookmarkStart w:id="2" w:name="__DdeLink__486_1363501471"/>
      <w:r w:rsidRPr="002713F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9D6DA2F" wp14:editId="227D19EA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16B" w:rsidRPr="002713F0" w:rsidRDefault="005D116B" w:rsidP="002713F0">
      <w:pPr>
        <w:pStyle w:val="2"/>
        <w:ind w:right="-1"/>
        <w:rPr>
          <w:lang w:val="uk-UA"/>
        </w:rPr>
      </w:pPr>
      <w:r w:rsidRPr="002713F0">
        <w:rPr>
          <w:lang w:val="uk-UA"/>
        </w:rPr>
        <w:t>РЕШЕТИЛІВСЬКА МІСЬКА РАДА</w:t>
      </w:r>
    </w:p>
    <w:p w:rsidR="005D116B" w:rsidRPr="002713F0" w:rsidRDefault="005D116B" w:rsidP="002713F0">
      <w:pPr>
        <w:ind w:right="-1"/>
        <w:jc w:val="center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ПОЛТАВСЬКОЇ ОБЛАСТІ</w:t>
      </w:r>
    </w:p>
    <w:p w:rsidR="005D116B" w:rsidRPr="002713F0" w:rsidRDefault="005D116B" w:rsidP="002713F0">
      <w:pPr>
        <w:ind w:right="-1"/>
        <w:jc w:val="center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(сорок сьома позачергова сесія восьмого скликання)</w:t>
      </w:r>
    </w:p>
    <w:p w:rsidR="005D116B" w:rsidRPr="002713F0" w:rsidRDefault="005D116B" w:rsidP="002713F0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5D116B" w:rsidRPr="002713F0" w:rsidRDefault="005D116B" w:rsidP="002713F0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2713F0">
        <w:rPr>
          <w:b/>
          <w:bCs/>
          <w:lang w:val="uk-UA"/>
        </w:rPr>
        <w:t>РІШЕННЯ</w:t>
      </w:r>
    </w:p>
    <w:p w:rsidR="005D116B" w:rsidRPr="002713F0" w:rsidRDefault="005D116B" w:rsidP="002713F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D116B" w:rsidRPr="002713F0" w:rsidRDefault="005D116B" w:rsidP="002713F0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713F0">
        <w:rPr>
          <w:bCs/>
          <w:lang w:val="uk-UA"/>
        </w:rPr>
        <w:t>31 липня 2024 року</w:t>
      </w:r>
      <w:r w:rsidRPr="002713F0">
        <w:rPr>
          <w:bCs/>
          <w:lang w:val="uk-UA"/>
        </w:rPr>
        <w:tab/>
        <w:t xml:space="preserve">м. </w:t>
      </w:r>
      <w:proofErr w:type="spellStart"/>
      <w:r w:rsidRPr="002713F0">
        <w:rPr>
          <w:bCs/>
          <w:lang w:val="uk-UA"/>
        </w:rPr>
        <w:t>Решетилівка</w:t>
      </w:r>
      <w:proofErr w:type="spellEnd"/>
      <w:r w:rsidRPr="002713F0">
        <w:rPr>
          <w:bCs/>
          <w:lang w:val="uk-UA"/>
        </w:rPr>
        <w:tab/>
        <w:t xml:space="preserve">№ </w:t>
      </w:r>
      <w:r w:rsidR="00E06426">
        <w:rPr>
          <w:bCs/>
          <w:lang w:val="uk-UA"/>
        </w:rPr>
        <w:t>1916</w:t>
      </w:r>
      <w:r w:rsidRPr="002713F0">
        <w:rPr>
          <w:bCs/>
          <w:lang w:val="uk-UA"/>
        </w:rPr>
        <w:t>-47-VIIІ</w:t>
      </w:r>
      <w:bookmarkStart w:id="3" w:name="_GoBack"/>
      <w:bookmarkEnd w:id="3"/>
    </w:p>
    <w:p w:rsidR="005D116B" w:rsidRPr="002713F0" w:rsidRDefault="005D116B" w:rsidP="002713F0">
      <w:pPr>
        <w:ind w:right="-1"/>
        <w:jc w:val="center"/>
        <w:rPr>
          <w:sz w:val="28"/>
          <w:szCs w:val="28"/>
          <w:lang w:val="uk-UA"/>
        </w:rPr>
      </w:pPr>
    </w:p>
    <w:p w:rsidR="0084344A" w:rsidRPr="002713F0" w:rsidRDefault="00DB3AFE" w:rsidP="002713F0">
      <w:pPr>
        <w:ind w:right="5527"/>
        <w:jc w:val="both"/>
        <w:rPr>
          <w:bCs/>
          <w:sz w:val="28"/>
          <w:szCs w:val="28"/>
          <w:lang w:val="uk-UA"/>
        </w:rPr>
      </w:pPr>
      <w:r w:rsidRPr="002713F0"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bookmarkEnd w:id="2"/>
      <w:r w:rsidRPr="002713F0">
        <w:rPr>
          <w:bCs/>
          <w:sz w:val="28"/>
          <w:szCs w:val="28"/>
          <w:lang w:val="uk-UA"/>
        </w:rPr>
        <w:t>внесення змін до ріше</w:t>
      </w:r>
      <w:r w:rsidR="002713F0" w:rsidRPr="002713F0">
        <w:rPr>
          <w:bCs/>
          <w:sz w:val="28"/>
          <w:szCs w:val="28"/>
          <w:lang w:val="uk-UA"/>
        </w:rPr>
        <w:t>ння Решетилівської міської ради</w:t>
      </w:r>
      <w:r w:rsidR="002713F0" w:rsidRPr="002713F0">
        <w:rPr>
          <w:bCs/>
          <w:sz w:val="28"/>
          <w:szCs w:val="28"/>
          <w:lang w:val="uk-UA"/>
        </w:rPr>
        <w:br/>
      </w:r>
      <w:r w:rsidRPr="002713F0">
        <w:rPr>
          <w:bCs/>
          <w:sz w:val="28"/>
          <w:szCs w:val="28"/>
          <w:lang w:val="uk-UA"/>
        </w:rPr>
        <w:t xml:space="preserve">від </w:t>
      </w:r>
      <w:r w:rsidR="00AB6850" w:rsidRPr="002713F0">
        <w:rPr>
          <w:bCs/>
          <w:sz w:val="28"/>
          <w:szCs w:val="28"/>
          <w:lang w:val="uk-UA"/>
        </w:rPr>
        <w:t>15.05.2024</w:t>
      </w:r>
      <w:r w:rsidRPr="002713F0">
        <w:rPr>
          <w:bCs/>
          <w:sz w:val="28"/>
          <w:szCs w:val="28"/>
          <w:lang w:val="uk-UA"/>
        </w:rPr>
        <w:t xml:space="preserve"> №</w:t>
      </w:r>
      <w:r w:rsidR="00AB6850" w:rsidRPr="002713F0">
        <w:rPr>
          <w:bCs/>
          <w:sz w:val="28"/>
          <w:szCs w:val="28"/>
          <w:lang w:val="uk-UA"/>
        </w:rPr>
        <w:t>1839</w:t>
      </w:r>
      <w:r w:rsidRPr="002713F0">
        <w:rPr>
          <w:bCs/>
          <w:sz w:val="28"/>
          <w:szCs w:val="28"/>
          <w:lang w:val="uk-UA"/>
        </w:rPr>
        <w:t>-</w:t>
      </w:r>
      <w:r w:rsidR="00AB6850" w:rsidRPr="002713F0">
        <w:rPr>
          <w:bCs/>
          <w:sz w:val="28"/>
          <w:szCs w:val="28"/>
          <w:lang w:val="uk-UA"/>
        </w:rPr>
        <w:t>45</w:t>
      </w:r>
      <w:r w:rsidRPr="002713F0">
        <w:rPr>
          <w:bCs/>
          <w:sz w:val="28"/>
          <w:szCs w:val="28"/>
          <w:lang w:val="uk-UA"/>
        </w:rPr>
        <w:t>-VI</w:t>
      </w:r>
      <w:r w:rsidR="008317F9" w:rsidRPr="002713F0">
        <w:rPr>
          <w:bCs/>
          <w:sz w:val="28"/>
          <w:szCs w:val="28"/>
          <w:lang w:val="uk-UA"/>
        </w:rPr>
        <w:t>І</w:t>
      </w:r>
      <w:r w:rsidRPr="002713F0">
        <w:rPr>
          <w:bCs/>
          <w:sz w:val="28"/>
          <w:szCs w:val="28"/>
          <w:lang w:val="uk-UA"/>
        </w:rPr>
        <w:t>I</w:t>
      </w:r>
    </w:p>
    <w:p w:rsidR="00AB6850" w:rsidRPr="002713F0" w:rsidRDefault="00AB6850" w:rsidP="002713F0">
      <w:pPr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8317F9" w:rsidP="002713F0">
      <w:pPr>
        <w:ind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2713F0">
        <w:rPr>
          <w:sz w:val="28"/>
          <w:szCs w:val="28"/>
          <w:shd w:val="clear" w:color="auto" w:fill="FFFFFF"/>
          <w:lang w:val="uk-UA"/>
        </w:rPr>
        <w:t>,,</w:t>
      </w:r>
      <w:r w:rsidRPr="002713F0">
        <w:rPr>
          <w:sz w:val="28"/>
          <w:szCs w:val="28"/>
          <w:lang w:val="uk-UA"/>
        </w:rPr>
        <w:t>Про місцеве самоврядування в Україні</w:t>
      </w:r>
      <w:r w:rsidRPr="002713F0">
        <w:rPr>
          <w:sz w:val="28"/>
          <w:szCs w:val="28"/>
          <w:shd w:val="clear" w:color="auto" w:fill="FFFFFF"/>
          <w:lang w:val="uk-UA"/>
        </w:rPr>
        <w:t>”</w:t>
      </w:r>
      <w:r w:rsidRPr="002713F0">
        <w:rPr>
          <w:sz w:val="28"/>
          <w:szCs w:val="28"/>
          <w:lang w:val="uk-UA"/>
        </w:rPr>
        <w:t>, Земельним кодексом України</w:t>
      </w:r>
      <w:r w:rsidR="00DB3AFE" w:rsidRPr="002713F0">
        <w:rPr>
          <w:sz w:val="28"/>
          <w:szCs w:val="28"/>
          <w:lang w:val="uk-UA"/>
        </w:rPr>
        <w:t xml:space="preserve">, </w:t>
      </w:r>
      <w:r w:rsidRPr="002713F0">
        <w:rPr>
          <w:sz w:val="28"/>
          <w:szCs w:val="28"/>
          <w:lang w:val="uk-UA"/>
        </w:rPr>
        <w:t>з</w:t>
      </w:r>
      <w:r w:rsidR="00DB3AFE" w:rsidRPr="002713F0">
        <w:rPr>
          <w:sz w:val="28"/>
          <w:szCs w:val="28"/>
          <w:lang w:val="uk-UA"/>
        </w:rPr>
        <w:t>аконами України</w:t>
      </w:r>
      <w:r w:rsidRPr="002713F0">
        <w:rPr>
          <w:sz w:val="28"/>
          <w:szCs w:val="28"/>
          <w:lang w:val="uk-UA"/>
        </w:rPr>
        <w:t xml:space="preserve"> </w:t>
      </w:r>
      <w:r w:rsidR="00DB3AFE" w:rsidRPr="002713F0">
        <w:rPr>
          <w:sz w:val="28"/>
          <w:szCs w:val="28"/>
          <w:lang w:val="uk-UA"/>
        </w:rPr>
        <w:t>,,Про землеустрій”, ,,Про державний земельний кадастр”</w:t>
      </w:r>
      <w:r w:rsidR="00DB3AFE" w:rsidRPr="002713F0">
        <w:rPr>
          <w:bCs/>
          <w:sz w:val="28"/>
          <w:szCs w:val="28"/>
          <w:shd w:val="clear" w:color="auto" w:fill="FFFFFF"/>
          <w:lang w:val="uk-UA"/>
        </w:rPr>
        <w:t xml:space="preserve">, розглянувши клопотання </w:t>
      </w:r>
      <w:r w:rsidR="00AB6850" w:rsidRPr="002713F0">
        <w:rPr>
          <w:bCs/>
          <w:sz w:val="28"/>
          <w:szCs w:val="28"/>
          <w:shd w:val="clear" w:color="auto" w:fill="FFFFFF"/>
          <w:lang w:val="uk-UA"/>
        </w:rPr>
        <w:t xml:space="preserve">ТОВ АФГ </w:t>
      </w:r>
      <w:r w:rsidR="00AB6850" w:rsidRPr="002713F0">
        <w:rPr>
          <w:sz w:val="28"/>
          <w:szCs w:val="28"/>
          <w:shd w:val="clear" w:color="auto" w:fill="FFFFFF"/>
          <w:lang w:val="uk-UA"/>
        </w:rPr>
        <w:t>,,</w:t>
      </w:r>
      <w:r w:rsidR="00AB6850" w:rsidRPr="002713F0">
        <w:rPr>
          <w:bCs/>
          <w:sz w:val="28"/>
          <w:szCs w:val="28"/>
          <w:shd w:val="clear" w:color="auto" w:fill="FFFFFF"/>
          <w:lang w:val="uk-UA"/>
        </w:rPr>
        <w:t>ЕЛІТИ</w:t>
      </w:r>
      <w:r w:rsidR="00AB6850" w:rsidRPr="002713F0">
        <w:rPr>
          <w:sz w:val="28"/>
          <w:szCs w:val="28"/>
          <w:lang w:val="uk-UA"/>
        </w:rPr>
        <w:t>”</w:t>
      </w:r>
      <w:r w:rsidR="00DB3AFE" w:rsidRPr="002713F0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="00ED04D2" w:rsidRPr="002713F0">
        <w:rPr>
          <w:sz w:val="28"/>
          <w:szCs w:val="28"/>
          <w:lang w:val="uk-UA"/>
        </w:rPr>
        <w:t>враховуючи висновки спільних постійних комісій</w:t>
      </w:r>
      <w:r w:rsidR="00AB6850" w:rsidRPr="002713F0">
        <w:rPr>
          <w:sz w:val="28"/>
          <w:szCs w:val="28"/>
          <w:lang w:val="uk-UA"/>
        </w:rPr>
        <w:t xml:space="preserve"> міської ради</w:t>
      </w:r>
      <w:r w:rsidR="00ED04D2" w:rsidRPr="002713F0">
        <w:rPr>
          <w:rFonts w:eastAsia="Calibri"/>
          <w:bCs/>
          <w:sz w:val="28"/>
          <w:szCs w:val="28"/>
          <w:lang w:val="uk-UA" w:eastAsia="ru-RU"/>
        </w:rPr>
        <w:t>,</w:t>
      </w:r>
      <w:r w:rsidR="00ED04D2" w:rsidRPr="002713F0">
        <w:rPr>
          <w:sz w:val="28"/>
          <w:szCs w:val="28"/>
          <w:lang w:val="uk-UA"/>
        </w:rPr>
        <w:t xml:space="preserve"> Решетилівська міська рада</w:t>
      </w:r>
    </w:p>
    <w:p w:rsidR="0084344A" w:rsidRPr="002713F0" w:rsidRDefault="00DB3AFE" w:rsidP="002713F0">
      <w:pPr>
        <w:ind w:right="-1"/>
        <w:jc w:val="both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ВИРІШИЛА:</w:t>
      </w:r>
    </w:p>
    <w:p w:rsidR="0084344A" w:rsidRPr="002713F0" w:rsidRDefault="0084344A" w:rsidP="002713F0">
      <w:pPr>
        <w:ind w:right="-1" w:firstLine="567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Внести зміни до рішення Решетилівської міської ради восьмого скликання від 15.05.2024 № 1839</w:t>
      </w:r>
      <w:r w:rsidRPr="002713F0">
        <w:rPr>
          <w:bCs/>
          <w:sz w:val="28"/>
          <w:szCs w:val="28"/>
          <w:lang w:val="uk-UA"/>
        </w:rPr>
        <w:t xml:space="preserve">-45-VIІI </w:t>
      </w:r>
      <w:r w:rsidRPr="002713F0">
        <w:rPr>
          <w:sz w:val="28"/>
          <w:szCs w:val="28"/>
          <w:lang w:val="uk-UA"/>
        </w:rPr>
        <w:t>,,</w:t>
      </w:r>
      <w:r w:rsidRPr="002713F0">
        <w:rPr>
          <w:bCs/>
          <w:sz w:val="28"/>
          <w:szCs w:val="28"/>
          <w:lang w:val="uk-UA"/>
        </w:rPr>
        <w:t xml:space="preserve">Про надання дозволу на виготовлення технічних документацій із землеустрою щодо встановлення (відновлення) меж земельних ділянок в натурі (на місцевості) </w:t>
      </w:r>
      <w:r w:rsidRPr="002713F0">
        <w:rPr>
          <w:sz w:val="28"/>
          <w:szCs w:val="28"/>
          <w:shd w:val="clear" w:color="auto" w:fill="FFFFFF"/>
          <w:lang w:val="uk-UA"/>
        </w:rPr>
        <w:t>на невитребувані земельні частки (паї)</w:t>
      </w:r>
      <w:r w:rsidRPr="002713F0">
        <w:rPr>
          <w:sz w:val="28"/>
          <w:szCs w:val="28"/>
          <w:lang w:val="uk-UA"/>
        </w:rPr>
        <w:t>” (45 позачергова сесія), а саме:</w:t>
      </w:r>
    </w:p>
    <w:p w:rsidR="00AB6850" w:rsidRPr="002713F0" w:rsidRDefault="00AB6850" w:rsidP="002713F0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1) у</w:t>
      </w:r>
      <w:r w:rsidRPr="002713F0">
        <w:rPr>
          <w:bCs/>
          <w:sz w:val="28"/>
          <w:szCs w:val="28"/>
          <w:lang w:val="uk-UA"/>
        </w:rPr>
        <w:t xml:space="preserve"> пункті 6 </w:t>
      </w:r>
      <w:r w:rsidRPr="002713F0">
        <w:rPr>
          <w:sz w:val="28"/>
          <w:szCs w:val="28"/>
          <w:lang w:val="uk-UA"/>
        </w:rPr>
        <w:t>слова</w:t>
      </w:r>
      <w:r w:rsidR="00A01B07">
        <w:rPr>
          <w:sz w:val="28"/>
          <w:szCs w:val="28"/>
          <w:lang w:val="uk-UA"/>
        </w:rPr>
        <w:t xml:space="preserve"> і цифри</w:t>
      </w:r>
      <w:r w:rsidRPr="002713F0">
        <w:rPr>
          <w:sz w:val="28"/>
          <w:szCs w:val="28"/>
          <w:lang w:val="uk-UA"/>
        </w:rPr>
        <w:t xml:space="preserve"> </w:t>
      </w:r>
      <w:proofErr w:type="spellStart"/>
      <w:r w:rsidRPr="002713F0">
        <w:rPr>
          <w:sz w:val="28"/>
          <w:szCs w:val="28"/>
          <w:lang w:val="uk-UA"/>
        </w:rPr>
        <w:t>„орієнтовною</w:t>
      </w:r>
      <w:proofErr w:type="spellEnd"/>
      <w:r w:rsidRPr="002713F0">
        <w:rPr>
          <w:sz w:val="28"/>
          <w:szCs w:val="28"/>
          <w:lang w:val="uk-UA"/>
        </w:rPr>
        <w:t xml:space="preserve"> площею 2,23 га” </w:t>
      </w:r>
      <w:r w:rsidRPr="002713F0">
        <w:rPr>
          <w:bCs/>
          <w:sz w:val="28"/>
          <w:szCs w:val="28"/>
          <w:lang w:val="uk-UA"/>
        </w:rPr>
        <w:t>замінити на слова</w:t>
      </w:r>
      <w:r w:rsidRPr="002713F0">
        <w:rPr>
          <w:sz w:val="28"/>
          <w:szCs w:val="28"/>
          <w:lang w:val="uk-UA"/>
        </w:rPr>
        <w:t xml:space="preserve"> </w:t>
      </w:r>
      <w:r w:rsidR="00A01B07">
        <w:rPr>
          <w:sz w:val="28"/>
          <w:szCs w:val="28"/>
          <w:lang w:val="uk-UA"/>
        </w:rPr>
        <w:t xml:space="preserve">і цифри </w:t>
      </w:r>
      <w:proofErr w:type="spellStart"/>
      <w:r w:rsidRPr="002713F0">
        <w:rPr>
          <w:sz w:val="28"/>
          <w:szCs w:val="28"/>
          <w:lang w:val="uk-UA"/>
        </w:rPr>
        <w:t>„орієнтовною</w:t>
      </w:r>
      <w:proofErr w:type="spellEnd"/>
      <w:r w:rsidRPr="002713F0">
        <w:rPr>
          <w:sz w:val="28"/>
          <w:szCs w:val="28"/>
          <w:lang w:val="uk-UA"/>
        </w:rPr>
        <w:t xml:space="preserve"> площею 2,68 га”;</w:t>
      </w:r>
    </w:p>
    <w:p w:rsidR="0084344A" w:rsidRPr="002713F0" w:rsidRDefault="00AB6850" w:rsidP="002713F0">
      <w:pPr>
        <w:ind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2) у</w:t>
      </w:r>
      <w:r w:rsidRPr="002713F0">
        <w:rPr>
          <w:bCs/>
          <w:sz w:val="28"/>
          <w:szCs w:val="28"/>
          <w:lang w:val="uk-UA"/>
        </w:rPr>
        <w:t xml:space="preserve"> пункті 9 </w:t>
      </w:r>
      <w:r w:rsidRPr="002713F0">
        <w:rPr>
          <w:sz w:val="28"/>
          <w:szCs w:val="28"/>
          <w:lang w:val="uk-UA"/>
        </w:rPr>
        <w:t>слова</w:t>
      </w:r>
      <w:r w:rsidR="00A01B07">
        <w:rPr>
          <w:sz w:val="28"/>
          <w:szCs w:val="28"/>
          <w:lang w:val="uk-UA"/>
        </w:rPr>
        <w:t xml:space="preserve"> і цифри</w:t>
      </w:r>
      <w:r w:rsidRPr="002713F0">
        <w:rPr>
          <w:sz w:val="28"/>
          <w:szCs w:val="28"/>
          <w:lang w:val="uk-UA"/>
        </w:rPr>
        <w:t xml:space="preserve"> </w:t>
      </w:r>
      <w:proofErr w:type="spellStart"/>
      <w:r w:rsidRPr="002713F0">
        <w:rPr>
          <w:sz w:val="28"/>
          <w:szCs w:val="28"/>
          <w:lang w:val="uk-UA"/>
        </w:rPr>
        <w:t>„орієнтовною</w:t>
      </w:r>
      <w:proofErr w:type="spellEnd"/>
      <w:r w:rsidRPr="002713F0">
        <w:rPr>
          <w:sz w:val="28"/>
          <w:szCs w:val="28"/>
          <w:lang w:val="uk-UA"/>
        </w:rPr>
        <w:t xml:space="preserve"> площею 2,23 га” </w:t>
      </w:r>
      <w:r w:rsidRPr="002713F0">
        <w:rPr>
          <w:bCs/>
          <w:sz w:val="28"/>
          <w:szCs w:val="28"/>
          <w:lang w:val="uk-UA"/>
        </w:rPr>
        <w:t>замінити на слова</w:t>
      </w:r>
      <w:r w:rsidR="00A01B07">
        <w:rPr>
          <w:bCs/>
          <w:sz w:val="28"/>
          <w:szCs w:val="28"/>
          <w:lang w:val="uk-UA"/>
        </w:rPr>
        <w:t xml:space="preserve"> і цифри </w:t>
      </w:r>
      <w:r w:rsidRPr="002713F0">
        <w:rPr>
          <w:sz w:val="28"/>
          <w:szCs w:val="28"/>
          <w:lang w:val="uk-UA"/>
        </w:rPr>
        <w:t xml:space="preserve"> </w:t>
      </w:r>
      <w:proofErr w:type="spellStart"/>
      <w:r w:rsidRPr="002713F0">
        <w:rPr>
          <w:sz w:val="28"/>
          <w:szCs w:val="28"/>
          <w:lang w:val="uk-UA"/>
        </w:rPr>
        <w:t>„орієнтовною</w:t>
      </w:r>
      <w:proofErr w:type="spellEnd"/>
      <w:r w:rsidRPr="002713F0">
        <w:rPr>
          <w:sz w:val="28"/>
          <w:szCs w:val="28"/>
          <w:lang w:val="uk-UA"/>
        </w:rPr>
        <w:t xml:space="preserve"> площею 2,32 га”.</w:t>
      </w:r>
    </w:p>
    <w:p w:rsidR="0084344A" w:rsidRPr="002713F0" w:rsidRDefault="0084344A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2713F0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2713F0">
      <w:pPr>
        <w:tabs>
          <w:tab w:val="left" w:pos="709"/>
          <w:tab w:val="left" w:pos="7083"/>
        </w:tabs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DB3AFE" w:rsidP="002713F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Міський голова</w:t>
      </w:r>
      <w:r w:rsidRPr="002713F0">
        <w:rPr>
          <w:sz w:val="28"/>
          <w:szCs w:val="28"/>
          <w:lang w:val="uk-UA"/>
        </w:rPr>
        <w:tab/>
        <w:t>Оксана ДЯДЮНОВА</w:t>
      </w:r>
    </w:p>
    <w:sectPr w:rsidR="0084344A" w:rsidRPr="002713F0" w:rsidSect="00ED04D2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E9" w:rsidRDefault="00DB3AFE">
      <w:r>
        <w:separator/>
      </w:r>
    </w:p>
  </w:endnote>
  <w:endnote w:type="continuationSeparator" w:id="0">
    <w:p w:rsidR="00AA67E9" w:rsidRDefault="00D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E9" w:rsidRDefault="00DB3AFE">
      <w:r>
        <w:separator/>
      </w:r>
    </w:p>
  </w:footnote>
  <w:footnote w:type="continuationSeparator" w:id="0">
    <w:p w:rsidR="00AA67E9" w:rsidRDefault="00DB3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4A" w:rsidRDefault="00DB3AFE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2713F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34204"/>
    <w:multiLevelType w:val="multilevel"/>
    <w:tmpl w:val="85326F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38952BC"/>
    <w:multiLevelType w:val="hybridMultilevel"/>
    <w:tmpl w:val="C6FEA9FA"/>
    <w:lvl w:ilvl="0" w:tplc="E05EF738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4C67C1"/>
    <w:multiLevelType w:val="multilevel"/>
    <w:tmpl w:val="287216A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441D64"/>
    <w:multiLevelType w:val="hybridMultilevel"/>
    <w:tmpl w:val="39D03106"/>
    <w:lvl w:ilvl="0" w:tplc="863E6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F66B41"/>
    <w:multiLevelType w:val="multilevel"/>
    <w:tmpl w:val="EBE441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4A"/>
    <w:rsid w:val="002713F0"/>
    <w:rsid w:val="004E76EF"/>
    <w:rsid w:val="005048DE"/>
    <w:rsid w:val="005D116B"/>
    <w:rsid w:val="00704092"/>
    <w:rsid w:val="008317F9"/>
    <w:rsid w:val="0084344A"/>
    <w:rsid w:val="009E5D90"/>
    <w:rsid w:val="00A01B07"/>
    <w:rsid w:val="00A50FD7"/>
    <w:rsid w:val="00AA67E9"/>
    <w:rsid w:val="00AB6850"/>
    <w:rsid w:val="00D675CA"/>
    <w:rsid w:val="00DB3AFE"/>
    <w:rsid w:val="00E06426"/>
    <w:rsid w:val="00ED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miskrada1@outlook.com</cp:lastModifiedBy>
  <cp:revision>40</cp:revision>
  <cp:lastPrinted>2024-06-13T16:41:00Z</cp:lastPrinted>
  <dcterms:created xsi:type="dcterms:W3CDTF">2022-11-07T18:43:00Z</dcterms:created>
  <dcterms:modified xsi:type="dcterms:W3CDTF">2024-08-01T06:12:00Z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